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6"/>
        <w:tblW w:w="1408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340"/>
        <w:gridCol w:w="2340"/>
        <w:gridCol w:w="2340"/>
        <w:gridCol w:w="2160"/>
        <w:gridCol w:w="2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sz w:val="44"/>
                <w:szCs w:val="44"/>
              </w:rPr>
              <w:t>全国“安全生产月”活动联络员推荐表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ascii="华文中宋" w:hAnsi="华文中宋" w:eastAsia="华文中宋" w:cs="宋体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姓名*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职务*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办公电话*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传真*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QQ号*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微信号*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单位名称*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1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480" w:firstLineChars="150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注：*为必填项</w:t>
      </w:r>
    </w:p>
    <w:p>
      <w:bookmarkStart w:id="0" w:name="_GoBack"/>
      <w:bookmarkEnd w:id="0"/>
    </w:p>
    <w:sectPr>
      <w:pgSz w:w="16838" w:h="11906" w:orient="landscape"/>
      <w:pgMar w:top="1588" w:right="1474" w:bottom="1588" w:left="1701" w:header="851" w:footer="992" w:gutter="0"/>
      <w:cols w:space="720" w:num="1"/>
      <w:docGrid w:type="linesAndChars" w:linePitch="5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E76E2"/>
    <w:rsid w:val="31DE76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z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_Style 10"/>
    <w:basedOn w:val="1"/>
    <w:link w:val="3"/>
    <w:semiHidden/>
    <w:qFormat/>
    <w:uiPriority w:val="0"/>
    <w:rPr>
      <w:rFonts w:eastAsia="宋体"/>
      <w:sz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22788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2018-04-19T02:26:00Z</dcterms:created>
  <dc:creator>宣传处</dc:creator>
  <cp:lastModifiedBy>宣传处</cp:lastModifiedBy>
  <dcterms:modified xsi:type="dcterms:W3CDTF">2018-04-19T02:27:17Z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