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E5" w:rsidRPr="0076631A" w:rsidRDefault="00A908E5" w:rsidP="00A908E5">
      <w:pPr>
        <w:widowControl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6631A">
        <w:rPr>
          <w:rFonts w:ascii="黑体" w:eastAsia="黑体" w:hAnsi="Times New Roman" w:cs="Times New Roman" w:hint="eastAsia"/>
          <w:color w:val="000000"/>
          <w:kern w:val="0"/>
          <w:sz w:val="32"/>
          <w:szCs w:val="32"/>
        </w:rPr>
        <w:t>附件3</w:t>
      </w:r>
    </w:p>
    <w:p w:rsidR="00A908E5" w:rsidRPr="0076631A" w:rsidRDefault="00A908E5" w:rsidP="00A908E5">
      <w:pPr>
        <w:widowControl/>
        <w:spacing w:after="156"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6631A">
        <w:rPr>
          <w:rFonts w:ascii="华文中宋" w:eastAsia="华文中宋" w:hAnsi="华文中宋" w:cs="Times New Roman" w:hint="eastAsia"/>
          <w:color w:val="000000"/>
          <w:kern w:val="0"/>
          <w:sz w:val="44"/>
          <w:szCs w:val="44"/>
        </w:rPr>
        <w:t>省际交叉检查分组安排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969"/>
        <w:gridCol w:w="3969"/>
      </w:tblGrid>
      <w:tr w:rsidR="00A908E5" w:rsidRPr="0076631A" w:rsidTr="004F1F4E">
        <w:trPr>
          <w:tblHeader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检查省（区、市）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被检查省（区、市）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甘肃省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河北省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河南省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云南省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上海市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山西省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北京市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江苏省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天津市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新疆维吾尔自治区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海南省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西藏自治区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黑龙江省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湖南省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吉林省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四川省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安徽省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湖北省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陕西省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辽宁省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福建省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江西省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青海省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山东省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广东省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重庆市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浙江省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新疆生产建设兵团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广西壮族自治区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贵州省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宁夏回族自治区</w:t>
            </w:r>
          </w:p>
        </w:tc>
      </w:tr>
      <w:tr w:rsidR="00A908E5" w:rsidRPr="0076631A" w:rsidTr="004F1F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E5" w:rsidRPr="0076631A" w:rsidRDefault="00A908E5" w:rsidP="004F1F4E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6631A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1A" w:rsidRPr="0076631A" w:rsidRDefault="00A908E5" w:rsidP="004F1F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631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内蒙古自治区</w:t>
            </w:r>
          </w:p>
        </w:tc>
      </w:tr>
    </w:tbl>
    <w:p w:rsidR="00A908E5" w:rsidRDefault="00A908E5" w:rsidP="00A908E5"/>
    <w:p w:rsidR="006D45D6" w:rsidRDefault="006D45D6">
      <w:bookmarkStart w:id="0" w:name="_GoBack"/>
      <w:bookmarkEnd w:id="0"/>
    </w:p>
    <w:sectPr w:rsidR="006D4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5"/>
    <w:rsid w:val="006D45D6"/>
    <w:rsid w:val="00A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2016-07-27T02:38:00Z</dcterms:created>
  <dcterms:modified xsi:type="dcterms:W3CDTF">2016-07-27T02:38:00Z</dcterms:modified>
</cp:coreProperties>
</file>