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1A" w:rsidRPr="0076631A" w:rsidRDefault="0076631A" w:rsidP="0076631A">
      <w:pPr>
        <w:widowControl/>
        <w:spacing w:line="560" w:lineRule="atLeast"/>
        <w:rPr>
          <w:rFonts w:ascii="Times New Roman" w:eastAsia="宋体" w:hAnsi="Times New Roman" w:cs="Times New Roman"/>
          <w:kern w:val="0"/>
          <w:szCs w:val="21"/>
        </w:rPr>
      </w:pPr>
      <w:bookmarkStart w:id="0" w:name="_GoBack"/>
      <w:r w:rsidRPr="0076631A">
        <w:rPr>
          <w:rFonts w:ascii="黑体" w:eastAsia="黑体" w:hAnsi="Times New Roman" w:cs="Times New Roman" w:hint="eastAsia"/>
          <w:kern w:val="0"/>
          <w:sz w:val="32"/>
          <w:szCs w:val="32"/>
        </w:rPr>
        <w:t>附件1</w:t>
      </w:r>
    </w:p>
    <w:p w:rsidR="0076631A" w:rsidRPr="0076631A" w:rsidRDefault="0076631A" w:rsidP="0076631A">
      <w:pPr>
        <w:widowControl/>
        <w:spacing w:before="156" w:line="560" w:lineRule="atLeast"/>
        <w:jc w:val="center"/>
        <w:rPr>
          <w:rFonts w:ascii="Calibri" w:eastAsia="宋体" w:hAnsi="Calibri" w:cs="Calibri"/>
          <w:kern w:val="0"/>
          <w:szCs w:val="21"/>
        </w:rPr>
      </w:pPr>
      <w:r w:rsidRPr="0076631A">
        <w:rPr>
          <w:rFonts w:ascii="华文中宋" w:eastAsia="华文中宋" w:hAnsi="华文中宋" w:cs="Calibri" w:hint="eastAsia"/>
          <w:kern w:val="0"/>
          <w:sz w:val="44"/>
          <w:szCs w:val="44"/>
        </w:rPr>
        <w:t>工贸企业有限空间作业条件确认工作检查表</w:t>
      </w:r>
    </w:p>
    <w:p w:rsidR="0076631A" w:rsidRPr="0076631A" w:rsidRDefault="0076631A" w:rsidP="0076631A">
      <w:pPr>
        <w:widowControl/>
        <w:spacing w:before="156" w:line="560" w:lineRule="atLeast"/>
        <w:jc w:val="left"/>
        <w:rPr>
          <w:rFonts w:ascii="Calibri" w:eastAsia="宋体" w:hAnsi="Calibri" w:cs="Calibri"/>
          <w:kern w:val="0"/>
          <w:szCs w:val="21"/>
        </w:rPr>
      </w:pPr>
      <w:r w:rsidRPr="0076631A">
        <w:rPr>
          <w:rFonts w:ascii="仿宋_GB2312" w:eastAsia="仿宋_GB2312" w:hAnsi="Calibri" w:cs="Calibri" w:hint="eastAsia"/>
          <w:kern w:val="0"/>
          <w:sz w:val="32"/>
          <w:szCs w:val="32"/>
        </w:rPr>
        <w:t>检查组组长：检查日期：2016年月日</w:t>
      </w:r>
    </w:p>
    <w:tbl>
      <w:tblPr>
        <w:tblW w:w="9640" w:type="dxa"/>
        <w:tblInd w:w="-318" w:type="dxa"/>
        <w:tblCellMar>
          <w:left w:w="0" w:type="dxa"/>
          <w:right w:w="0" w:type="dxa"/>
        </w:tblCellMar>
        <w:tblLook w:val="04A0" w:firstRow="1" w:lastRow="0" w:firstColumn="1" w:lastColumn="0" w:noHBand="0" w:noVBand="1"/>
      </w:tblPr>
      <w:tblGrid>
        <w:gridCol w:w="867"/>
        <w:gridCol w:w="4379"/>
        <w:gridCol w:w="2268"/>
        <w:gridCol w:w="2126"/>
      </w:tblGrid>
      <w:tr w:rsidR="0076631A" w:rsidRPr="0076631A" w:rsidTr="0076631A">
        <w:trPr>
          <w:trHeight w:val="123"/>
        </w:trPr>
        <w:tc>
          <w:tcPr>
            <w:tcW w:w="96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123" w:lineRule="atLeast"/>
              <w:jc w:val="left"/>
              <w:rPr>
                <w:rFonts w:ascii="Calibri" w:eastAsia="宋体" w:hAnsi="Calibri" w:cs="Calibri"/>
                <w:kern w:val="0"/>
                <w:szCs w:val="21"/>
              </w:rPr>
            </w:pPr>
            <w:r w:rsidRPr="0076631A">
              <w:rPr>
                <w:rFonts w:ascii="仿宋_GB2312" w:eastAsia="仿宋_GB2312" w:hAnsi="Calibri" w:cs="Calibri" w:hint="eastAsia"/>
                <w:kern w:val="0"/>
                <w:sz w:val="28"/>
                <w:szCs w:val="28"/>
              </w:rPr>
              <w:t>企业名称：</w:t>
            </w:r>
          </w:p>
        </w:tc>
      </w:tr>
      <w:tr w:rsidR="0076631A" w:rsidRPr="0076631A" w:rsidTr="0076631A">
        <w:trPr>
          <w:trHeight w:val="123"/>
        </w:trPr>
        <w:tc>
          <w:tcPr>
            <w:tcW w:w="9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123" w:lineRule="atLeast"/>
              <w:jc w:val="left"/>
              <w:rPr>
                <w:rFonts w:ascii="Calibri" w:eastAsia="宋体" w:hAnsi="Calibri" w:cs="Calibri"/>
                <w:kern w:val="0"/>
                <w:szCs w:val="21"/>
              </w:rPr>
            </w:pPr>
            <w:r w:rsidRPr="0076631A">
              <w:rPr>
                <w:rFonts w:ascii="仿宋_GB2312" w:eastAsia="仿宋_GB2312" w:hAnsi="Calibri" w:cs="Calibri" w:hint="eastAsia"/>
                <w:kern w:val="0"/>
                <w:sz w:val="28"/>
                <w:szCs w:val="28"/>
              </w:rPr>
              <w:t>企业地址：</w:t>
            </w:r>
            <w:r w:rsidRPr="0076631A">
              <w:rPr>
                <w:rFonts w:ascii="华文仿宋" w:eastAsia="华文仿宋" w:hAnsi="华文仿宋" w:cs="Calibri" w:hint="eastAsia"/>
                <w:kern w:val="0"/>
                <w:sz w:val="28"/>
                <w:szCs w:val="28"/>
              </w:rPr>
              <w:t>省（区、市）市县</w:t>
            </w:r>
          </w:p>
        </w:tc>
      </w:tr>
      <w:tr w:rsidR="0076631A" w:rsidRPr="0076631A" w:rsidTr="0076631A">
        <w:trPr>
          <w:trHeight w:val="396"/>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b/>
                <w:bCs/>
                <w:kern w:val="0"/>
                <w:sz w:val="28"/>
                <w:szCs w:val="28"/>
              </w:rPr>
              <w:t>序号</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b/>
                <w:bCs/>
                <w:kern w:val="0"/>
                <w:sz w:val="28"/>
                <w:szCs w:val="28"/>
              </w:rPr>
              <w:t>检查项目</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6631A" w:rsidRPr="0076631A" w:rsidRDefault="0076631A" w:rsidP="0076631A">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b/>
                <w:bCs/>
                <w:kern w:val="0"/>
                <w:sz w:val="28"/>
                <w:szCs w:val="28"/>
              </w:rPr>
              <w:t>检查情况</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b/>
                <w:bCs/>
                <w:kern w:val="0"/>
                <w:sz w:val="28"/>
                <w:szCs w:val="28"/>
              </w:rPr>
              <w:t>突出问题</w:t>
            </w:r>
          </w:p>
        </w:tc>
      </w:tr>
      <w:tr w:rsidR="0076631A" w:rsidRPr="0076631A" w:rsidTr="0076631A">
        <w:trPr>
          <w:trHeight w:val="563"/>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1</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属地监管部门是否对本企业进行过监督检查。</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□是□否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76631A" w:rsidRPr="0076631A" w:rsidTr="0076631A">
        <w:trPr>
          <w:trHeight w:val="278"/>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2</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是否开展了有限空间辨识。</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□是□否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76631A" w:rsidRPr="0076631A" w:rsidTr="0076631A">
        <w:trPr>
          <w:trHeight w:val="563"/>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3</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是否制定了有限空间作业审批制度。</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□是□否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76631A" w:rsidRPr="0076631A" w:rsidTr="0076631A">
        <w:trPr>
          <w:trHeight w:val="562"/>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4</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是否执行作业审批制度。（查看作业审批表/单等记录）</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□是</w:t>
            </w:r>
            <w:r w:rsidRPr="0076631A">
              <w:rPr>
                <w:rFonts w:ascii="仿宋_GB2312" w:eastAsia="仿宋_GB2312" w:hAnsi="Calibri" w:cs="Calibri" w:hint="eastAsia"/>
                <w:kern w:val="0"/>
                <w:sz w:val="28"/>
                <w:szCs w:val="28"/>
              </w:rPr>
              <w:t>     </w:t>
            </w:r>
            <w:r w:rsidRPr="0076631A">
              <w:rPr>
                <w:rFonts w:ascii="仿宋_GB2312" w:eastAsia="仿宋_GB2312" w:hAnsi="Calibri" w:cs="Calibri" w:hint="eastAsia"/>
                <w:kern w:val="0"/>
                <w:sz w:val="28"/>
                <w:szCs w:val="28"/>
              </w:rPr>
              <w:t>□否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76631A" w:rsidRPr="0076631A" w:rsidTr="0076631A">
        <w:trPr>
          <w:trHeight w:val="278"/>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5</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企业主要负责人和安全管理人员是否参加过属地安全监管部门组织的涉及有限空间的安全培训班。</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□是□否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76631A" w:rsidRPr="0076631A" w:rsidTr="0076631A">
        <w:trPr>
          <w:trHeight w:val="563"/>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6</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是否开展了本企业有限空间作业人员安全培训。</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□是□否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76631A" w:rsidRPr="0076631A" w:rsidTr="0076631A">
        <w:trPr>
          <w:trHeight w:val="247"/>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7</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作业人员是否掌握作业风险和作</w:t>
            </w:r>
            <w:r w:rsidRPr="0076631A">
              <w:rPr>
                <w:rFonts w:ascii="仿宋_GB2312" w:eastAsia="仿宋_GB2312" w:hAnsi="Calibri" w:cs="Calibri" w:hint="eastAsia"/>
                <w:kern w:val="0"/>
                <w:sz w:val="28"/>
                <w:szCs w:val="28"/>
              </w:rPr>
              <w:lastRenderedPageBreak/>
              <w:t>业程序。（现场提问）</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lastRenderedPageBreak/>
              <w:t>□是□否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bookmarkEnd w:id="0"/>
      <w:tr w:rsidR="0076631A" w:rsidRPr="0076631A" w:rsidTr="0076631A">
        <w:trPr>
          <w:trHeight w:val="247"/>
        </w:trPr>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lastRenderedPageBreak/>
              <w:t>8</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现场是否设置安全警示标识。</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□是□否</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r w:rsidR="0076631A" w:rsidRPr="0076631A" w:rsidTr="0076631A">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jc w:val="center"/>
              <w:rPr>
                <w:rFonts w:ascii="Calibri" w:eastAsia="宋体" w:hAnsi="Calibri" w:cs="Calibri"/>
                <w:kern w:val="0"/>
                <w:szCs w:val="21"/>
              </w:rPr>
            </w:pPr>
            <w:r w:rsidRPr="0076631A">
              <w:rPr>
                <w:rFonts w:ascii="仿宋_GB2312" w:eastAsia="仿宋_GB2312" w:hAnsi="Calibri" w:cs="Calibri" w:hint="eastAsia"/>
                <w:kern w:val="0"/>
                <w:sz w:val="28"/>
                <w:szCs w:val="28"/>
              </w:rPr>
              <w:t>9</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56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配备的防护装备和应急救援装备。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□通风设施</w:t>
            </w:r>
          </w:p>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□气体浓度检测</w:t>
            </w:r>
          </w:p>
          <w:p w:rsidR="0076631A" w:rsidRPr="0076631A" w:rsidRDefault="0076631A" w:rsidP="0076631A">
            <w:pPr>
              <w:widowControl/>
              <w:spacing w:line="440" w:lineRule="atLeast"/>
              <w:ind w:firstLine="280"/>
              <w:rPr>
                <w:rFonts w:ascii="Calibri" w:eastAsia="宋体" w:hAnsi="Calibri" w:cs="Calibri"/>
                <w:kern w:val="0"/>
                <w:szCs w:val="21"/>
              </w:rPr>
            </w:pPr>
            <w:r w:rsidRPr="0076631A">
              <w:rPr>
                <w:rFonts w:ascii="仿宋_GB2312" w:eastAsia="仿宋_GB2312" w:hAnsi="Calibri" w:cs="Calibri" w:hint="eastAsia"/>
                <w:kern w:val="0"/>
                <w:sz w:val="28"/>
                <w:szCs w:val="28"/>
              </w:rPr>
              <w:t>仪器</w:t>
            </w:r>
          </w:p>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□空气呼吸器</w:t>
            </w:r>
          </w:p>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□安全绳索</w:t>
            </w:r>
          </w:p>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□其他：</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31A" w:rsidRPr="0076631A" w:rsidRDefault="0076631A" w:rsidP="0076631A">
            <w:pPr>
              <w:widowControl/>
              <w:spacing w:line="440" w:lineRule="atLeast"/>
              <w:rPr>
                <w:rFonts w:ascii="Calibri" w:eastAsia="宋体" w:hAnsi="Calibri" w:cs="Calibri"/>
                <w:kern w:val="0"/>
                <w:szCs w:val="21"/>
              </w:rPr>
            </w:pPr>
            <w:r w:rsidRPr="0076631A">
              <w:rPr>
                <w:rFonts w:ascii="仿宋_GB2312" w:eastAsia="仿宋_GB2312" w:hAnsi="Calibri" w:cs="Calibri" w:hint="eastAsia"/>
                <w:kern w:val="0"/>
                <w:sz w:val="28"/>
                <w:szCs w:val="28"/>
              </w:rPr>
              <w:t> </w:t>
            </w:r>
          </w:p>
        </w:tc>
      </w:tr>
    </w:tbl>
    <w:p w:rsidR="0076631A" w:rsidRPr="0076631A" w:rsidRDefault="0076631A" w:rsidP="0076631A">
      <w:pPr>
        <w:widowControl/>
        <w:spacing w:line="400" w:lineRule="atLeast"/>
        <w:rPr>
          <w:rFonts w:ascii="Calibri" w:eastAsia="宋体" w:hAnsi="Calibri" w:cs="Calibri"/>
          <w:kern w:val="0"/>
          <w:szCs w:val="21"/>
        </w:rPr>
      </w:pPr>
      <w:r w:rsidRPr="0076631A">
        <w:rPr>
          <w:rFonts w:ascii="楷体_GB2312" w:eastAsia="楷体_GB2312" w:hAnsi="Calibri" w:cs="Calibri" w:hint="eastAsia"/>
          <w:kern w:val="0"/>
          <w:sz w:val="28"/>
          <w:szCs w:val="28"/>
        </w:rPr>
        <w:t>注：检查情况为“否”的，请填写存在的突出问题。</w:t>
      </w:r>
    </w:p>
    <w:p w:rsidR="006D45D6" w:rsidRDefault="0076631A" w:rsidP="0076631A">
      <w:pPr>
        <w:widowControl/>
        <w:spacing w:line="560" w:lineRule="atLeast"/>
      </w:pPr>
      <w:r w:rsidRPr="0076631A">
        <w:rPr>
          <w:rFonts w:ascii="楷体_GB2312" w:eastAsia="楷体_GB2312" w:hAnsi="宋体" w:cs="宋体" w:hint="eastAsia"/>
          <w:kern w:val="0"/>
          <w:sz w:val="28"/>
          <w:szCs w:val="28"/>
        </w:rPr>
        <w:br w:type="page"/>
      </w:r>
      <w:r>
        <w:lastRenderedPageBreak/>
        <w:t xml:space="preserve"> </w:t>
      </w:r>
    </w:p>
    <w:sectPr w:rsidR="006D45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1A"/>
    <w:rsid w:val="006D45D6"/>
    <w:rsid w:val="00766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6631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66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6631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6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Words>
  <Characters>370</Characters>
  <Application>Microsoft Office Word</Application>
  <DocSecurity>0</DocSecurity>
  <Lines>3</Lines>
  <Paragraphs>1</Paragraphs>
  <ScaleCrop>false</ScaleCrop>
  <Company>微软中国</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2016-07-27T02:29:00Z</dcterms:created>
  <dcterms:modified xsi:type="dcterms:W3CDTF">2016-07-27T02:39:00Z</dcterms:modified>
</cp:coreProperties>
</file>